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9700" w14:textId="38CEC688" w:rsidR="00B2127B" w:rsidRPr="00B2127B" w:rsidRDefault="00B2127B" w:rsidP="00B2127B">
      <w:pPr>
        <w:pStyle w:val="Heading1"/>
        <w:spacing w:before="240" w:after="120" w:line="240" w:lineRule="auto"/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</w:pPr>
      <w:bookmarkStart w:id="0" w:name="_Toc170735891"/>
      <w:bookmarkStart w:id="1" w:name="_Hlk39058800"/>
      <w:r w:rsidRPr="00B2127B"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  <w:t>Application for Certification and issuance</w:t>
      </w:r>
      <w:bookmarkEnd w:id="0"/>
      <w:r w:rsidRPr="00B2127B">
        <w:rPr>
          <w:rFonts w:ascii="Montserrat SemiBold" w:eastAsia="YouYuan" w:hAnsi="Montserrat SemiBold"/>
          <w:b/>
          <w:bCs/>
          <w:color w:val="1096D4"/>
          <w:kern w:val="0"/>
          <w:szCs w:val="32"/>
          <w14:ligatures w14:val="none"/>
        </w:rPr>
        <w:t xml:space="preserve"> </w:t>
      </w:r>
    </w:p>
    <w:bookmarkEnd w:id="1"/>
    <w:p w14:paraId="1A567DAE" w14:textId="0986AE6D" w:rsidR="00B2127B" w:rsidRPr="00B2127B" w:rsidRDefault="00B2127B" w:rsidP="00B2127B">
      <w:pPr>
        <w:rPr>
          <w:rFonts w:ascii="Fira Sans" w:hAnsi="Fira Sans"/>
          <w:b/>
          <w:bCs/>
          <w:sz w:val="22"/>
          <w:szCs w:val="22"/>
        </w:rPr>
      </w:pPr>
      <w:r w:rsidRPr="00B2127B">
        <w:rPr>
          <w:rFonts w:ascii="Fira Sans" w:hAnsi="Fira Sans"/>
          <w:b/>
          <w:bCs/>
          <w:sz w:val="22"/>
          <w:szCs w:val="22"/>
        </w:rPr>
        <w:t xml:space="preserve">Current as </w:t>
      </w:r>
      <w:proofErr w:type="gramStart"/>
      <w:r w:rsidRPr="00B2127B">
        <w:rPr>
          <w:rFonts w:ascii="Fira Sans" w:hAnsi="Fira Sans"/>
          <w:b/>
          <w:bCs/>
          <w:sz w:val="22"/>
          <w:szCs w:val="22"/>
        </w:rPr>
        <w:t>at</w:t>
      </w:r>
      <w:proofErr w:type="gramEnd"/>
      <w:r w:rsidRPr="00B2127B">
        <w:rPr>
          <w:rFonts w:ascii="Fira Sans" w:hAnsi="Fira Sans"/>
          <w:b/>
          <w:bCs/>
          <w:sz w:val="22"/>
          <w:szCs w:val="22"/>
        </w:rPr>
        <w:t xml:space="preserve"> 1 July 2024</w:t>
      </w:r>
    </w:p>
    <w:p w14:paraId="40919B97" w14:textId="4B8076B3" w:rsidR="00B2127B" w:rsidRPr="00B2127B" w:rsidRDefault="00B2127B" w:rsidP="00B2127B">
      <w:pPr>
        <w:spacing w:before="120"/>
        <w:rPr>
          <w:rFonts w:ascii="Fira Sans" w:eastAsiaTheme="minorHAnsi" w:hAnsi="Fira Sans" w:cs="Open Sans Light"/>
          <w:i/>
        </w:rPr>
      </w:pPr>
      <w:r w:rsidRPr="00B2127B">
        <w:rPr>
          <w:rFonts w:ascii="Fira Sans" w:eastAsiaTheme="minorHAnsi" w:hAnsi="Fira Sans"/>
          <w:i/>
        </w:rPr>
        <w:t xml:space="preserve">Instructions: this application is to be completed by the Project Proponent and submitted to the Secretariat at </w:t>
      </w:r>
      <w:hyperlink r:id="rId6" w:history="1">
        <w:r w:rsidRPr="00B2127B">
          <w:rPr>
            <w:rFonts w:ascii="Fira Sans" w:eastAsiaTheme="minorHAnsi" w:hAnsi="Fira Sans"/>
            <w:i/>
          </w:rPr>
          <w:t>secretariat@eco-markets.org.au</w:t>
        </w:r>
      </w:hyperlink>
      <w:r w:rsidRPr="00B2127B">
        <w:rPr>
          <w:rFonts w:ascii="Fira Sans" w:eastAsiaTheme="minorHAnsi" w:hAnsi="Fira Sans"/>
          <w:i/>
        </w:rPr>
        <w:t xml:space="preserve"> together with the Reef Credit Certification Fee and Reef Credit Issuance</w:t>
      </w:r>
      <w:r w:rsidRPr="00B2127B">
        <w:rPr>
          <w:rFonts w:ascii="Fira Sans" w:eastAsiaTheme="minorHAnsi" w:hAnsi="Fira Sans" w:cs="Open Sans Light"/>
          <w:i/>
        </w:rPr>
        <w:t xml:space="preserve"> Fee set out in the Fee Schedule. The Monitoring Report and any supporting documentation for the relevant Monitoring Period must be annexed to this application.</w:t>
      </w:r>
    </w:p>
    <w:p w14:paraId="2A30E147" w14:textId="1C859597" w:rsidR="00B2127B" w:rsidRPr="00B2127B" w:rsidRDefault="00B2127B" w:rsidP="00B2127B">
      <w:pPr>
        <w:spacing w:before="120"/>
        <w:rPr>
          <w:rFonts w:ascii="Fira Sans" w:eastAsiaTheme="minorHAnsi" w:hAnsi="Fira Sans" w:cs="Open Sans Light"/>
          <w:i/>
        </w:rPr>
      </w:pPr>
      <w:r w:rsidRPr="00B2127B">
        <w:rPr>
          <w:rFonts w:ascii="Fira Sans" w:eastAsiaTheme="minorHAnsi" w:hAnsi="Fira Sans" w:cs="Open Sans Light"/>
          <w:i/>
        </w:rPr>
        <w:t xml:space="preserve">Please fill out the questions below as completely and accurately as possible. </w:t>
      </w:r>
    </w:p>
    <w:tbl>
      <w:tblPr>
        <w:tblStyle w:val="ListTable3-Accent4"/>
        <w:tblW w:w="0" w:type="auto"/>
        <w:tblLook w:val="0020" w:firstRow="1" w:lastRow="0" w:firstColumn="0" w:lastColumn="0" w:noHBand="0" w:noVBand="0"/>
      </w:tblPr>
      <w:tblGrid>
        <w:gridCol w:w="2972"/>
        <w:gridCol w:w="6495"/>
      </w:tblGrid>
      <w:tr w:rsidR="00B2127B" w:rsidRPr="00B2127B" w14:paraId="380D2778" w14:textId="77777777" w:rsidTr="00B21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7" w:type="dxa"/>
            <w:gridSpan w:val="2"/>
          </w:tcPr>
          <w:p w14:paraId="0F75DF88" w14:textId="77777777" w:rsidR="00B2127B" w:rsidRPr="00B2127B" w:rsidRDefault="00B2127B" w:rsidP="0027271E">
            <w:pPr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eastAsiaTheme="majorEastAsia" w:hAnsi="Fira Sans" w:cs="Open Sans Light"/>
                <w:sz w:val="22"/>
                <w:szCs w:val="22"/>
                <w:lang w:val="en-US"/>
              </w:rPr>
              <w:t>Application for Certification and issuance of Reef Credits</w:t>
            </w:r>
          </w:p>
        </w:tc>
      </w:tr>
      <w:tr w:rsidR="00B2127B" w:rsidRPr="00B2127B" w14:paraId="279298D4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57923093" w14:textId="5BDAFF28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Project title</w:t>
            </w:r>
          </w:p>
        </w:tc>
        <w:tc>
          <w:tcPr>
            <w:tcW w:w="6495" w:type="dxa"/>
          </w:tcPr>
          <w:p w14:paraId="1E5E6D44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Name of Project</w:t>
            </w:r>
          </w:p>
        </w:tc>
      </w:tr>
      <w:tr w:rsidR="00B2127B" w:rsidRPr="00B2127B" w14:paraId="79E07269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4D146DA5" w14:textId="1885B0C4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Project proponent</w:t>
            </w:r>
          </w:p>
        </w:tc>
        <w:tc>
          <w:tcPr>
            <w:tcW w:w="6495" w:type="dxa"/>
          </w:tcPr>
          <w:p w14:paraId="23BF3852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Name of Project Proponent</w:t>
            </w:r>
          </w:p>
        </w:tc>
      </w:tr>
      <w:tr w:rsidR="00B2127B" w:rsidRPr="00B2127B" w14:paraId="7430C4AC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32921111" w14:textId="77777777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Project ID</w:t>
            </w:r>
          </w:p>
        </w:tc>
        <w:tc>
          <w:tcPr>
            <w:tcW w:w="6495" w:type="dxa"/>
          </w:tcPr>
          <w:p w14:paraId="28A59ACF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</w:pPr>
            <w:r w:rsidRPr="00B2127B"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  <w:t>Project identification number issued by Secretariat on Validation and registration</w:t>
            </w:r>
          </w:p>
        </w:tc>
      </w:tr>
      <w:tr w:rsidR="00B2127B" w:rsidRPr="00B2127B" w14:paraId="5F2597DE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2F90CFD8" w14:textId="7B7B84F5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Project location</w:t>
            </w:r>
          </w:p>
        </w:tc>
        <w:tc>
          <w:tcPr>
            <w:tcW w:w="6495" w:type="dxa"/>
          </w:tcPr>
          <w:p w14:paraId="61824F35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  <w:t>Sub-catchment</w:t>
            </w:r>
          </w:p>
        </w:tc>
      </w:tr>
      <w:tr w:rsidR="00B2127B" w:rsidRPr="00B2127B" w14:paraId="5ACD4F3A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72E2901A" w14:textId="4CA8ACA1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Verifier</w:t>
            </w:r>
          </w:p>
        </w:tc>
        <w:tc>
          <w:tcPr>
            <w:tcW w:w="6495" w:type="dxa"/>
          </w:tcPr>
          <w:p w14:paraId="78BF37D1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Name of Verifier</w:t>
            </w:r>
          </w:p>
        </w:tc>
      </w:tr>
      <w:tr w:rsidR="00B2127B" w:rsidRPr="00B2127B" w14:paraId="657C6C3F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734CED97" w14:textId="7DF37F9D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Monitoring start date</w:t>
            </w:r>
          </w:p>
        </w:tc>
        <w:tc>
          <w:tcPr>
            <w:tcW w:w="6495" w:type="dxa"/>
          </w:tcPr>
          <w:p w14:paraId="6943B4D0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Monitoring start date</w:t>
            </w:r>
          </w:p>
        </w:tc>
      </w:tr>
      <w:tr w:rsidR="00B2127B" w:rsidRPr="00B2127B" w14:paraId="0D91A4AF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63A11197" w14:textId="0173B628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Monitoring end date</w:t>
            </w:r>
          </w:p>
        </w:tc>
        <w:tc>
          <w:tcPr>
            <w:tcW w:w="6495" w:type="dxa"/>
          </w:tcPr>
          <w:p w14:paraId="352CAA65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Monitoring end date</w:t>
            </w:r>
          </w:p>
        </w:tc>
      </w:tr>
      <w:tr w:rsidR="00B2127B" w:rsidRPr="00B2127B" w14:paraId="3E37556D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4980D960" w14:textId="4F1FC36B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Total credits to be verified and certified.</w:t>
            </w:r>
          </w:p>
        </w:tc>
        <w:tc>
          <w:tcPr>
            <w:tcW w:w="6495" w:type="dxa"/>
          </w:tcPr>
          <w:p w14:paraId="6F201E4D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iCs/>
                <w:sz w:val="22"/>
                <w:szCs w:val="22"/>
              </w:rPr>
              <w:t>Insert number of credits applied to be verified and certified</w:t>
            </w:r>
          </w:p>
        </w:tc>
      </w:tr>
      <w:tr w:rsidR="00B2127B" w:rsidRPr="00B2127B" w14:paraId="311D9006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6BD50E56" w14:textId="1098C421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Total credits to be issued</w:t>
            </w:r>
          </w:p>
        </w:tc>
        <w:tc>
          <w:tcPr>
            <w:tcW w:w="6495" w:type="dxa"/>
          </w:tcPr>
          <w:p w14:paraId="6793EDFA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bCs/>
                <w:i/>
                <w:iCs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Cs/>
                <w:i/>
                <w:iCs/>
                <w:sz w:val="22"/>
                <w:szCs w:val="22"/>
              </w:rPr>
              <w:t>Insert number of credits requested to be issued into Registry Account</w:t>
            </w:r>
          </w:p>
        </w:tc>
      </w:tr>
      <w:tr w:rsidR="00B2127B" w:rsidRPr="00B2127B" w14:paraId="32294D99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562B07DA" w14:textId="77777777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Reserve credits to be withheld</w:t>
            </w:r>
          </w:p>
        </w:tc>
        <w:tc>
          <w:tcPr>
            <w:tcW w:w="6495" w:type="dxa"/>
          </w:tcPr>
          <w:p w14:paraId="4BD90F96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</w:pPr>
            <w:r w:rsidRPr="00B2127B"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  <w:t>Describe how the Risk of Reversal Assessment Tool in Schedule 3 of the Reef Credit Standard was used to calculate the number of credits withheld.</w:t>
            </w:r>
          </w:p>
          <w:p w14:paraId="6137BBB7" w14:textId="77777777" w:rsidR="00B2127B" w:rsidRPr="00B2127B" w:rsidRDefault="00B2127B" w:rsidP="002727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" w:hAnsi="Fira Sans" w:cs="Open Sans Light"/>
                <w:i/>
                <w:sz w:val="22"/>
                <w:szCs w:val="22"/>
              </w:rPr>
            </w:pPr>
          </w:p>
        </w:tc>
      </w:tr>
      <w:tr w:rsidR="00B2127B" w:rsidRPr="00B2127B" w14:paraId="79CED7F8" w14:textId="77777777" w:rsidTr="00B2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2" w:type="dxa"/>
          </w:tcPr>
          <w:p w14:paraId="7592B28E" w14:textId="77777777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</w:rPr>
              <w:t>Monitoring Report, Verification Report and supporting documentation</w:t>
            </w:r>
          </w:p>
        </w:tc>
        <w:tc>
          <w:tcPr>
            <w:tcW w:w="6495" w:type="dxa"/>
          </w:tcPr>
          <w:p w14:paraId="17D8F8D6" w14:textId="77777777" w:rsidR="00B2127B" w:rsidRPr="00B2127B" w:rsidRDefault="00B2127B" w:rsidP="002727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" w:hAnsi="Fira Sans" w:cs="Open Sans Light"/>
                <w:i/>
                <w:sz w:val="22"/>
                <w:szCs w:val="22"/>
              </w:rPr>
            </w:pPr>
            <w:r w:rsidRPr="00B2127B">
              <w:rPr>
                <w:rFonts w:ascii="Fira Sans" w:hAnsi="Fira Sans" w:cs="Open Sans Light"/>
                <w:i/>
                <w:sz w:val="22"/>
                <w:szCs w:val="22"/>
              </w:rPr>
              <w:t>Provide details of the Monitoring Report and other supporting documentation annexed and/or attached to this application.</w:t>
            </w:r>
          </w:p>
        </w:tc>
      </w:tr>
      <w:tr w:rsidR="00B2127B" w:rsidRPr="00B2127B" w14:paraId="57F75913" w14:textId="77777777" w:rsidTr="00B2127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67" w:type="dxa"/>
            <w:gridSpan w:val="2"/>
          </w:tcPr>
          <w:p w14:paraId="0F404812" w14:textId="77777777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  <w:lang w:val="en-US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  <w:lang w:val="en-US"/>
              </w:rPr>
              <w:t>Application</w:t>
            </w:r>
          </w:p>
          <w:p w14:paraId="3019A17F" w14:textId="77777777" w:rsidR="00B2127B" w:rsidRPr="00B2127B" w:rsidRDefault="00B2127B" w:rsidP="0027271E">
            <w:pPr>
              <w:tabs>
                <w:tab w:val="left" w:pos="975"/>
              </w:tabs>
              <w:rPr>
                <w:rFonts w:ascii="Fira Sans" w:hAnsi="Fira Sans" w:cs="Open Sans Light"/>
                <w:color w:val="FF0000"/>
                <w:sz w:val="22"/>
                <w:szCs w:val="22"/>
                <w:lang w:val="en-US"/>
              </w:rPr>
            </w:pPr>
            <w:r w:rsidRPr="00B2127B">
              <w:rPr>
                <w:rFonts w:ascii="Fira Sans" w:hAnsi="Fira Sans" w:cs="Open Sans Light"/>
                <w:sz w:val="22"/>
                <w:szCs w:val="22"/>
              </w:rPr>
              <w:t>The Project Proponent requests the issuance of the Reef Credits indicated above into the Project Proponent’s Registry Account.</w:t>
            </w:r>
            <w:r w:rsidRPr="00B2127B">
              <w:rPr>
                <w:rFonts w:ascii="Fira Sans" w:hAnsi="Fira Sans" w:cs="Open Sans Light"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14:paraId="62555F80" w14:textId="77777777" w:rsidR="00B2127B" w:rsidRPr="00B2127B" w:rsidRDefault="00B2127B" w:rsidP="0027271E">
            <w:pPr>
              <w:tabs>
                <w:tab w:val="left" w:pos="975"/>
              </w:tabs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</w:pPr>
            <w:sdt>
              <w:sdtPr>
                <w:rPr>
                  <w:rFonts w:ascii="Fira Sans" w:hAnsi="Fira Sans" w:cs="Open Sans Light"/>
                  <w:i/>
                  <w:sz w:val="22"/>
                  <w:szCs w:val="22"/>
                  <w:lang w:val="en-GB"/>
                </w:rPr>
                <w:id w:val="-3745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27B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2127B"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  <w:t xml:space="preserve">  Yes</w:t>
            </w:r>
          </w:p>
          <w:p w14:paraId="546D9666" w14:textId="5E136E07" w:rsidR="00B2127B" w:rsidRPr="00B2127B" w:rsidRDefault="00B2127B" w:rsidP="0027271E">
            <w:pPr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</w:pPr>
            <w:sdt>
              <w:sdtPr>
                <w:rPr>
                  <w:rFonts w:ascii="Fira Sans" w:hAnsi="Fira Sans" w:cs="Open Sans Light"/>
                  <w:i/>
                  <w:sz w:val="22"/>
                  <w:szCs w:val="22"/>
                  <w:lang w:val="en-GB"/>
                </w:rPr>
                <w:id w:val="-15428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27B">
                  <w:rPr>
                    <w:rFonts w:ascii="Segoe UI Symbol" w:eastAsia="MS Gothic" w:hAnsi="Segoe UI Symbol" w:cs="Segoe UI Symbol"/>
                    <w:i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B2127B">
              <w:rPr>
                <w:rFonts w:ascii="Fira Sans" w:hAnsi="Fira Sans" w:cs="Open Sans Light"/>
                <w:i/>
                <w:sz w:val="22"/>
                <w:szCs w:val="22"/>
                <w:lang w:val="en-GB"/>
              </w:rPr>
              <w:t xml:space="preserve">  No</w:t>
            </w:r>
          </w:p>
          <w:p w14:paraId="0B2F97E8" w14:textId="77777777" w:rsidR="00B2127B" w:rsidRPr="00B2127B" w:rsidRDefault="00B2127B" w:rsidP="0027271E">
            <w:pPr>
              <w:rPr>
                <w:rFonts w:ascii="Fira Sans" w:hAnsi="Fira Sans" w:cs="Open Sans Light"/>
                <w:b/>
                <w:sz w:val="22"/>
                <w:szCs w:val="22"/>
                <w:lang w:val="en-US"/>
              </w:rPr>
            </w:pPr>
            <w:r w:rsidRPr="00B2127B">
              <w:rPr>
                <w:rFonts w:ascii="Fira Sans" w:hAnsi="Fira Sans" w:cs="Open Sans Light"/>
                <w:b/>
                <w:sz w:val="22"/>
                <w:szCs w:val="22"/>
                <w:lang w:val="en-US"/>
              </w:rPr>
              <w:t>Signed for and on behalf of:</w:t>
            </w:r>
          </w:p>
          <w:tbl>
            <w:tblPr>
              <w:tblStyle w:val="ListTable3-Accent1"/>
              <w:tblW w:w="9241" w:type="dxa"/>
              <w:tblLook w:val="0000" w:firstRow="0" w:lastRow="0" w:firstColumn="0" w:lastColumn="0" w:noHBand="0" w:noVBand="0"/>
            </w:tblPr>
            <w:tblGrid>
              <w:gridCol w:w="4280"/>
              <w:gridCol w:w="4961"/>
            </w:tblGrid>
            <w:tr w:rsidR="00B2127B" w:rsidRPr="00B2127B" w14:paraId="45971AC0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80" w:type="dxa"/>
                  <w:hideMark/>
                </w:tcPr>
                <w:p w14:paraId="3BE360C5" w14:textId="77777777" w:rsidR="00B2127B" w:rsidRPr="00B2127B" w:rsidRDefault="00B2127B" w:rsidP="0027271E">
                  <w:pPr>
                    <w:spacing w:line="256" w:lineRule="auto"/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  <w:t xml:space="preserve">Name of Project Proponent </w:t>
                  </w:r>
                </w:p>
              </w:tc>
              <w:tc>
                <w:tcPr>
                  <w:tcW w:w="4961" w:type="dxa"/>
                  <w:hideMark/>
                </w:tcPr>
                <w:p w14:paraId="1D0435F8" w14:textId="77777777" w:rsidR="00B2127B" w:rsidRPr="00B2127B" w:rsidRDefault="00B2127B" w:rsidP="0027271E">
                  <w:pPr>
                    <w:spacing w:line="25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  <w:t>&lt;INSERT&gt;</w:t>
                  </w:r>
                </w:p>
              </w:tc>
            </w:tr>
            <w:tr w:rsidR="00B2127B" w:rsidRPr="00B2127B" w14:paraId="37361A13" w14:textId="77777777" w:rsidTr="0027271E">
              <w:trPr>
                <w:trHeight w:val="24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80" w:type="dxa"/>
                </w:tcPr>
                <w:p w14:paraId="50E9FF4E" w14:textId="77777777" w:rsidR="00B2127B" w:rsidRPr="00B2127B" w:rsidRDefault="00B2127B" w:rsidP="0027271E">
                  <w:pPr>
                    <w:spacing w:line="256" w:lineRule="auto"/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  <w:t>Signature of Authorised Representative:</w:t>
                  </w:r>
                </w:p>
                <w:p w14:paraId="3BF43F15" w14:textId="77777777" w:rsidR="00B2127B" w:rsidRPr="00B2127B" w:rsidRDefault="00B2127B" w:rsidP="0027271E">
                  <w:pPr>
                    <w:spacing w:line="256" w:lineRule="auto"/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</w:pPr>
                </w:p>
              </w:tc>
              <w:tc>
                <w:tcPr>
                  <w:tcW w:w="4961" w:type="dxa"/>
                  <w:hideMark/>
                </w:tcPr>
                <w:p w14:paraId="2424EA1D" w14:textId="77777777" w:rsidR="00B2127B" w:rsidRPr="00B2127B" w:rsidRDefault="00B2127B" w:rsidP="0027271E">
                  <w:pPr>
                    <w:spacing w:line="25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  <w:t>&lt;INSERT&gt;</w:t>
                  </w:r>
                </w:p>
              </w:tc>
            </w:tr>
            <w:tr w:rsidR="00B2127B" w:rsidRPr="00B2127B" w14:paraId="68A54A4D" w14:textId="77777777" w:rsidTr="002727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5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80" w:type="dxa"/>
                  <w:hideMark/>
                </w:tcPr>
                <w:p w14:paraId="319325F1" w14:textId="77777777" w:rsidR="00B2127B" w:rsidRPr="00B2127B" w:rsidRDefault="00B2127B" w:rsidP="0027271E">
                  <w:pPr>
                    <w:spacing w:line="256" w:lineRule="auto"/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  <w:lastRenderedPageBreak/>
                    <w:t>Name of Authorised Representative signatory:</w:t>
                  </w:r>
                </w:p>
              </w:tc>
              <w:tc>
                <w:tcPr>
                  <w:tcW w:w="4961" w:type="dxa"/>
                  <w:hideMark/>
                </w:tcPr>
                <w:p w14:paraId="75235CA0" w14:textId="77777777" w:rsidR="00B2127B" w:rsidRPr="00B2127B" w:rsidRDefault="00B2127B" w:rsidP="0027271E">
                  <w:pPr>
                    <w:spacing w:line="25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  <w:t>&lt;INSERT&gt;</w:t>
                  </w:r>
                </w:p>
              </w:tc>
            </w:tr>
            <w:tr w:rsidR="00B2127B" w:rsidRPr="00B2127B" w14:paraId="7D5F194B" w14:textId="77777777" w:rsidTr="0027271E">
              <w:trPr>
                <w:trHeight w:val="376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280" w:type="dxa"/>
                  <w:hideMark/>
                </w:tcPr>
                <w:p w14:paraId="282066A2" w14:textId="77777777" w:rsidR="00B2127B" w:rsidRPr="00B2127B" w:rsidRDefault="00B2127B" w:rsidP="0027271E">
                  <w:pPr>
                    <w:spacing w:line="256" w:lineRule="auto"/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</w:pPr>
                  <w:sdt>
                    <w:sdtPr>
                      <w:rPr>
                        <w:rFonts w:ascii="Fira Sans" w:eastAsia="Calibri" w:hAnsi="Fira Sans" w:cs="Open Sans Light"/>
                        <w:sz w:val="22"/>
                        <w:szCs w:val="22"/>
                      </w:rPr>
                      <w:tag w:val="goog_rdk_29"/>
                      <w:id w:val="-33662691"/>
                    </w:sdtPr>
                    <w:sdtContent/>
                  </w:sdt>
                  <w:r w:rsidRPr="00B2127B">
                    <w:rPr>
                      <w:rFonts w:ascii="Fira Sans" w:eastAsia="Open Sans Light" w:hAnsi="Fira Sans" w:cs="Open Sans Light"/>
                      <w:sz w:val="22"/>
                      <w:szCs w:val="22"/>
                    </w:rPr>
                    <w:t>Date:</w:t>
                  </w:r>
                </w:p>
              </w:tc>
              <w:tc>
                <w:tcPr>
                  <w:tcW w:w="4961" w:type="dxa"/>
                  <w:hideMark/>
                </w:tcPr>
                <w:p w14:paraId="7E0E1596" w14:textId="77777777" w:rsidR="00B2127B" w:rsidRPr="00B2127B" w:rsidRDefault="00B2127B" w:rsidP="0027271E">
                  <w:pPr>
                    <w:spacing w:line="25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</w:pPr>
                  <w:r w:rsidRPr="00B2127B">
                    <w:rPr>
                      <w:rFonts w:ascii="Fira Sans" w:eastAsia="Open Sans Light" w:hAnsi="Fira Sans" w:cs="Open Sans Light"/>
                      <w:color w:val="000000"/>
                      <w:sz w:val="22"/>
                      <w:szCs w:val="22"/>
                    </w:rPr>
                    <w:t>DD/MM/YYYY</w:t>
                  </w:r>
                </w:p>
              </w:tc>
            </w:tr>
          </w:tbl>
          <w:p w14:paraId="445A518D" w14:textId="77777777" w:rsidR="00B2127B" w:rsidRPr="00B2127B" w:rsidRDefault="00B2127B" w:rsidP="0027271E">
            <w:pPr>
              <w:rPr>
                <w:rFonts w:ascii="Fira Sans" w:hAnsi="Fira Sans" w:cs="Open Sans Light"/>
                <w:sz w:val="22"/>
                <w:szCs w:val="22"/>
              </w:rPr>
            </w:pPr>
          </w:p>
        </w:tc>
      </w:tr>
    </w:tbl>
    <w:p w14:paraId="47211959" w14:textId="77777777" w:rsidR="00B2127B" w:rsidRPr="008B1D15" w:rsidRDefault="00B2127B" w:rsidP="00B2127B">
      <w:pPr>
        <w:rPr>
          <w:rFonts w:cs="Open Sans Light"/>
          <w:i/>
          <w:color w:val="808080" w:themeColor="background1" w:themeShade="80"/>
        </w:rPr>
      </w:pPr>
      <w:bookmarkStart w:id="2" w:name="_Hlk35591932"/>
      <w:bookmarkStart w:id="3" w:name="_Hlk56416837"/>
    </w:p>
    <w:bookmarkEnd w:id="2"/>
    <w:bookmarkEnd w:id="3"/>
    <w:p w14:paraId="5BD6574D" w14:textId="77777777" w:rsidR="00B2127B" w:rsidRPr="008B1D15" w:rsidRDefault="00B2127B" w:rsidP="00B2127B"/>
    <w:p w14:paraId="4B9F26D9" w14:textId="77777777" w:rsidR="00400254" w:rsidRDefault="00400254"/>
    <w:sectPr w:rsidR="00400254" w:rsidSect="00B2127B">
      <w:footerReference w:type="default" r:id="rId7"/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7321F" w14:textId="77777777" w:rsidR="00B2127B" w:rsidRDefault="00B2127B" w:rsidP="00B2127B">
      <w:pPr>
        <w:spacing w:after="0" w:line="240" w:lineRule="auto"/>
      </w:pPr>
      <w:r>
        <w:separator/>
      </w:r>
    </w:p>
  </w:endnote>
  <w:endnote w:type="continuationSeparator" w:id="0">
    <w:p w14:paraId="3DB7A1F5" w14:textId="77777777" w:rsidR="00B2127B" w:rsidRDefault="00B2127B" w:rsidP="00B2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774C" w14:textId="7B70857B" w:rsidR="00B2127B" w:rsidRDefault="00B2127B" w:rsidP="00B2127B">
    <w:pPr>
      <w:pStyle w:val="Footer"/>
      <w:jc w:val="center"/>
    </w:pPr>
    <w:r w:rsidRPr="003B7640">
      <w:rPr>
        <w:noProof/>
        <w:color w:val="156082" w:themeColor="accent1"/>
      </w:rPr>
      <w:drawing>
        <wp:anchor distT="0" distB="0" distL="114300" distR="114300" simplePos="0" relativeHeight="251659264" behindDoc="1" locked="0" layoutInCell="1" allowOverlap="1" wp14:anchorId="078A7980" wp14:editId="53C3C5BC">
          <wp:simplePos x="0" y="0"/>
          <wp:positionH relativeFrom="page">
            <wp:posOffset>885825</wp:posOffset>
          </wp:positionH>
          <wp:positionV relativeFrom="bottomMargin">
            <wp:posOffset>9525</wp:posOffset>
          </wp:positionV>
          <wp:extent cx="1042670" cy="276225"/>
          <wp:effectExtent l="0" t="0" r="5080" b="9525"/>
          <wp:wrapNone/>
          <wp:docPr id="1343449939" name="Picture 4" descr="A blue fish and seawe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9939" name="Picture 4" descr="A blue fish and seawee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276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01FF0">
      <w:rPr>
        <w:rFonts w:ascii="Montserrat" w:hAnsi="Montserrat"/>
        <w:color w:val="156082" w:themeColor="accent1"/>
        <w:sz w:val="16"/>
        <w:szCs w:val="16"/>
      </w:rPr>
      <w:t xml:space="preserve"> Application </w:t>
    </w:r>
    <w:r>
      <w:rPr>
        <w:rFonts w:ascii="Montserrat" w:hAnsi="Montserrat"/>
        <w:color w:val="156082" w:themeColor="accent1"/>
        <w:sz w:val="16"/>
        <w:szCs w:val="16"/>
      </w:rPr>
      <w:t>for Certification and issuance</w:t>
    </w:r>
  </w:p>
  <w:p w14:paraId="542B032E" w14:textId="77777777" w:rsidR="00B2127B" w:rsidRDefault="00B21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BEFDF" w14:textId="77777777" w:rsidR="00B2127B" w:rsidRDefault="00B2127B" w:rsidP="00B2127B">
      <w:pPr>
        <w:spacing w:after="0" w:line="240" w:lineRule="auto"/>
      </w:pPr>
      <w:r>
        <w:separator/>
      </w:r>
    </w:p>
  </w:footnote>
  <w:footnote w:type="continuationSeparator" w:id="0">
    <w:p w14:paraId="2BDA21B8" w14:textId="77777777" w:rsidR="00B2127B" w:rsidRDefault="00B2127B" w:rsidP="00B2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B"/>
    <w:rsid w:val="00400254"/>
    <w:rsid w:val="00497F66"/>
    <w:rsid w:val="007044AF"/>
    <w:rsid w:val="00B2127B"/>
    <w:rsid w:val="00D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8702"/>
  <w15:chartTrackingRefBased/>
  <w15:docId w15:val="{42590E97-6827-45A9-A762-ECCC846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7B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2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2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27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27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27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27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27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27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27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2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2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2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2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2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2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2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2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2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12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27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12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127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12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127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12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2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2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12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aliases w:val="ACR"/>
    <w:basedOn w:val="DefaultParagraphFont"/>
    <w:uiPriority w:val="99"/>
    <w:unhideWhenUsed/>
    <w:rsid w:val="00B2127B"/>
    <w:rPr>
      <w:color w:val="467886" w:themeColor="hyperlink"/>
      <w:u w:val="single"/>
    </w:rPr>
  </w:style>
  <w:style w:type="table" w:styleId="ListTable3-Accent1">
    <w:name w:val="List Table 3 Accent 1"/>
    <w:basedOn w:val="TableNormal"/>
    <w:uiPriority w:val="48"/>
    <w:rsid w:val="00B2127B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127B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21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7B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1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7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eco-markets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Tilakumara</dc:creator>
  <cp:keywords/>
  <dc:description/>
  <cp:lastModifiedBy>Hannah Tilakumara</cp:lastModifiedBy>
  <cp:revision>1</cp:revision>
  <dcterms:created xsi:type="dcterms:W3CDTF">2024-07-02T01:59:00Z</dcterms:created>
  <dcterms:modified xsi:type="dcterms:W3CDTF">2024-07-02T02:06:00Z</dcterms:modified>
</cp:coreProperties>
</file>